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6F9" w:rsidRPr="007526F9" w:rsidRDefault="007526F9" w:rsidP="007526F9">
      <w:pPr>
        <w:spacing w:after="240"/>
        <w:jc w:val="left"/>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Service Recrutement</w:t>
      </w:r>
      <w:r w:rsidRPr="007526F9">
        <w:rPr>
          <w:rFonts w:ascii="Times New Roman" w:eastAsia="Times New Roman" w:hAnsi="Times New Roman"/>
          <w:b w:val="0"/>
          <w:bCs w:val="0"/>
          <w:sz w:val="24"/>
          <w:szCs w:val="24"/>
          <w:lang w:val="fr-FR"/>
        </w:rPr>
        <w:br/>
        <w:t>LEOSPHERE</w:t>
      </w:r>
      <w:r w:rsidRPr="007526F9">
        <w:rPr>
          <w:rFonts w:ascii="Times New Roman" w:eastAsia="Times New Roman" w:hAnsi="Times New Roman"/>
          <w:b w:val="0"/>
          <w:bCs w:val="0"/>
          <w:sz w:val="24"/>
          <w:szCs w:val="24"/>
          <w:lang w:val="fr-FR"/>
        </w:rPr>
        <w:br/>
        <w:t>14-16 rue Jean Rostand, ORSAY (91400)</w:t>
      </w:r>
      <w:r w:rsidRPr="007526F9">
        <w:rPr>
          <w:rFonts w:ascii="Times New Roman" w:eastAsia="Times New Roman" w:hAnsi="Times New Roman"/>
          <w:b w:val="0"/>
          <w:bCs w:val="0"/>
          <w:sz w:val="24"/>
          <w:szCs w:val="24"/>
          <w:lang w:val="fr-FR"/>
        </w:rPr>
        <w:br/>
        <w:t>http://leosphere.com/jobs</w:t>
      </w:r>
    </w:p>
    <w:p w:rsidR="007526F9" w:rsidRPr="007526F9" w:rsidRDefault="007526F9" w:rsidP="007526F9">
      <w:pPr>
        <w:jc w:val="left"/>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pict>
          <v:rect id="_x0000_i1025" style="width:0;height:1.5pt" o:hralign="center" o:hrstd="t" o:hr="t" fillcolor="gray" stroked="f"/>
        </w:pic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TITRE DE L'OFFRE :</w:t>
      </w:r>
      <w:r w:rsidRPr="007526F9">
        <w:rPr>
          <w:rFonts w:ascii="Times New Roman" w:eastAsia="Times New Roman" w:hAnsi="Times New Roman"/>
          <w:b w:val="0"/>
          <w:bCs w:val="0"/>
          <w:sz w:val="24"/>
          <w:szCs w:val="24"/>
          <w:lang w:val="fr-FR"/>
        </w:rPr>
        <w:t xml:space="preserve"> Stage Ingénieur Traitement du Signal H/F</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REFERENCE :</w:t>
      </w:r>
      <w:r w:rsidRPr="007526F9">
        <w:rPr>
          <w:rFonts w:ascii="Times New Roman" w:eastAsia="Times New Roman" w:hAnsi="Times New Roman"/>
          <w:b w:val="0"/>
          <w:bCs w:val="0"/>
          <w:sz w:val="24"/>
          <w:szCs w:val="24"/>
          <w:lang w:val="fr-FR"/>
        </w:rPr>
        <w:t xml:space="preserve"> 2017_ST_DRST_PR-16819338</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br/>
      </w:r>
      <w:r w:rsidRPr="007526F9">
        <w:rPr>
          <w:rFonts w:ascii="Times New Roman" w:eastAsia="Times New Roman" w:hAnsi="Times New Roman"/>
          <w:sz w:val="24"/>
          <w:szCs w:val="24"/>
          <w:lang w:val="fr-FR"/>
        </w:rPr>
        <w:t>TYPE DE CONTRAT :</w:t>
      </w:r>
      <w:r w:rsidRPr="007526F9">
        <w:rPr>
          <w:rFonts w:ascii="Times New Roman" w:eastAsia="Times New Roman" w:hAnsi="Times New Roman"/>
          <w:b w:val="0"/>
          <w:bCs w:val="0"/>
          <w:sz w:val="24"/>
          <w:szCs w:val="24"/>
          <w:lang w:val="fr-FR"/>
        </w:rPr>
        <w:t xml:space="preserve"> Stage</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LOCALISATION :</w:t>
      </w:r>
      <w:r w:rsidRPr="007526F9">
        <w:rPr>
          <w:rFonts w:ascii="Times New Roman" w:eastAsia="Times New Roman" w:hAnsi="Times New Roman"/>
          <w:b w:val="0"/>
          <w:bCs w:val="0"/>
          <w:sz w:val="24"/>
          <w:szCs w:val="24"/>
          <w:lang w:val="fr-FR"/>
        </w:rPr>
        <w:t xml:space="preserve"> ORSAY 91400, FR</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NIVEAU D'ETUDES :</w:t>
      </w:r>
      <w:r w:rsidRPr="007526F9">
        <w:rPr>
          <w:rFonts w:ascii="Times New Roman" w:eastAsia="Times New Roman" w:hAnsi="Times New Roman"/>
          <w:b w:val="0"/>
          <w:bCs w:val="0"/>
          <w:sz w:val="24"/>
          <w:szCs w:val="24"/>
          <w:lang w:val="fr-FR"/>
        </w:rPr>
        <w:t xml:space="preserve"> Bac +5</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ANNEES D'EXPERIENCE :</w:t>
      </w:r>
      <w:r w:rsidRPr="007526F9">
        <w:rPr>
          <w:rFonts w:ascii="Times New Roman" w:eastAsia="Times New Roman" w:hAnsi="Times New Roman"/>
          <w:b w:val="0"/>
          <w:bCs w:val="0"/>
          <w:sz w:val="24"/>
          <w:szCs w:val="24"/>
          <w:lang w:val="fr-FR"/>
        </w:rPr>
        <w:t xml:space="preserve"> &lt; 6 mois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br/>
      </w:r>
      <w:r w:rsidRPr="007526F9">
        <w:rPr>
          <w:rFonts w:ascii="Times New Roman" w:eastAsia="Times New Roman" w:hAnsi="Times New Roman"/>
          <w:sz w:val="24"/>
          <w:szCs w:val="24"/>
          <w:lang w:val="fr-FR"/>
        </w:rPr>
        <w:t>DUREE :</w:t>
      </w:r>
      <w:r w:rsidRPr="007526F9">
        <w:rPr>
          <w:rFonts w:ascii="Times New Roman" w:eastAsia="Times New Roman" w:hAnsi="Times New Roman"/>
          <w:b w:val="0"/>
          <w:bCs w:val="0"/>
          <w:sz w:val="24"/>
          <w:szCs w:val="24"/>
          <w:lang w:val="fr-FR"/>
        </w:rPr>
        <w:t xml:space="preserve"> 6 mois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SECTEUR :</w:t>
      </w:r>
      <w:r w:rsidRPr="007526F9">
        <w:rPr>
          <w:rFonts w:ascii="Times New Roman" w:eastAsia="Times New Roman" w:hAnsi="Times New Roman"/>
          <w:b w:val="0"/>
          <w:bCs w:val="0"/>
          <w:sz w:val="24"/>
          <w:szCs w:val="24"/>
          <w:lang w:val="fr-FR"/>
        </w:rPr>
        <w:t xml:space="preserve"> Optique</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FONCTION :</w:t>
      </w:r>
      <w:r w:rsidRPr="007526F9">
        <w:rPr>
          <w:rFonts w:ascii="Times New Roman" w:eastAsia="Times New Roman" w:hAnsi="Times New Roman"/>
          <w:b w:val="0"/>
          <w:bCs w:val="0"/>
          <w:sz w:val="24"/>
          <w:szCs w:val="24"/>
          <w:lang w:val="fr-FR"/>
        </w:rPr>
        <w:t xml:space="preserve"> Ingénieur R &amp; D/Chercheur</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sz w:val="24"/>
          <w:szCs w:val="24"/>
          <w:lang w:val="fr-FR"/>
        </w:rPr>
        <w:t>SOCIETE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CONTEXTE</w:t>
      </w:r>
      <w:r w:rsidRPr="007526F9">
        <w:rPr>
          <w:rFonts w:ascii="Times New Roman" w:eastAsia="Times New Roman" w:hAnsi="Times New Roman"/>
          <w:b w:val="0"/>
          <w:bCs w:val="0"/>
          <w:sz w:val="24"/>
          <w:szCs w:val="24"/>
          <w:lang w:val="fr-FR"/>
        </w:rPr>
        <w:br/>
        <w:t>* Entreprise de haute technologie de 100 collaborateurs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Marchés émergents : Energie éolienne, qualité de l'air, météorologie, climat, sécurité aéroportuaire</w:t>
      </w:r>
      <w:r w:rsidRPr="007526F9">
        <w:rPr>
          <w:rFonts w:ascii="Times New Roman" w:eastAsia="Times New Roman" w:hAnsi="Times New Roman"/>
          <w:b w:val="0"/>
          <w:bCs w:val="0"/>
          <w:sz w:val="24"/>
          <w:szCs w:val="24"/>
          <w:lang w:val="fr-FR"/>
        </w:rPr>
        <w:br/>
        <w:t>* Collaboration industrie - recherche publique CEA, CNRS, ONERA, Ecole Polytechnique, NASA</w:t>
      </w:r>
      <w:r w:rsidRPr="007526F9">
        <w:rPr>
          <w:rFonts w:ascii="Times New Roman" w:eastAsia="Times New Roman" w:hAnsi="Times New Roman"/>
          <w:b w:val="0"/>
          <w:bCs w:val="0"/>
          <w:sz w:val="24"/>
          <w:szCs w:val="24"/>
          <w:lang w:val="fr-FR"/>
        </w:rPr>
        <w:br/>
        <w:t>* Croissance rapide multi-métiers (ingénierie, systèmes optoélectroniques clés en main)</w:t>
      </w:r>
      <w:r w:rsidRPr="007526F9">
        <w:rPr>
          <w:rFonts w:ascii="Times New Roman" w:eastAsia="Times New Roman" w:hAnsi="Times New Roman"/>
          <w:b w:val="0"/>
          <w:bCs w:val="0"/>
          <w:sz w:val="24"/>
          <w:szCs w:val="24"/>
          <w:lang w:val="fr-FR"/>
        </w:rPr>
        <w:br/>
        <w:t>* Fort déploiement à l'international (85% du CA)</w:t>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sz w:val="24"/>
          <w:szCs w:val="24"/>
          <w:lang w:val="fr-FR"/>
        </w:rPr>
        <w:t>DESCRIPTION DU POSTE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Optimisation du traitement du signal temps réel pour des applications aéroportuaires et météorologiques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br/>
        <w:t xml:space="preserve">Les </w:t>
      </w:r>
      <w:proofErr w:type="spellStart"/>
      <w:r w:rsidRPr="007526F9">
        <w:rPr>
          <w:rFonts w:ascii="Times New Roman" w:eastAsia="Times New Roman" w:hAnsi="Times New Roman"/>
          <w:b w:val="0"/>
          <w:bCs w:val="0"/>
          <w:sz w:val="24"/>
          <w:szCs w:val="24"/>
          <w:lang w:val="fr-FR"/>
        </w:rPr>
        <w:t>LIDARs</w:t>
      </w:r>
      <w:proofErr w:type="spellEnd"/>
      <w:r w:rsidRPr="007526F9">
        <w:rPr>
          <w:rFonts w:ascii="Times New Roman" w:eastAsia="Times New Roman" w:hAnsi="Times New Roman"/>
          <w:b w:val="0"/>
          <w:bCs w:val="0"/>
          <w:sz w:val="24"/>
          <w:szCs w:val="24"/>
          <w:lang w:val="fr-FR"/>
        </w:rPr>
        <w:t xml:space="preserve"> vent Doppler développés par LEOSPHERE sont utilisés pour leurs grandes précisions de mesure dans de nombreuses applications (énergie éolienne, météorologie, sécurité aéroportuaire). Pour atteindre cette grande précision de mesure des algorithmes performants ont été développés. Ces algorithmes nécessitent une temps de calcul élevé qui est incompatible avec certaines applications (mesure de la turbulence en météorologie ou mesure des vortex d'avion pour l'aéroportuaire). </w:t>
      </w:r>
      <w:r w:rsidRPr="007526F9">
        <w:rPr>
          <w:rFonts w:ascii="Times New Roman" w:eastAsia="Times New Roman" w:hAnsi="Times New Roman"/>
          <w:b w:val="0"/>
          <w:bCs w:val="0"/>
          <w:sz w:val="24"/>
          <w:szCs w:val="24"/>
          <w:lang w:val="fr-FR"/>
        </w:rPr>
        <w:br/>
        <w:t>LEOSPHERE recherche un(e) stagiaire motivé(e) pour développer de nouvelles méthodes de traitement du signal pour les mesures des lidars vent. L'objectif principal de ce stage est de développer et/ou d'optimiser la chaine de traitement du signal pour accroître la cadence de mesure des instruments tout en conservant une précision équivalente.</w:t>
      </w:r>
      <w:r w:rsidRPr="007526F9">
        <w:rPr>
          <w:rFonts w:ascii="Times New Roman" w:eastAsia="Times New Roman" w:hAnsi="Times New Roman"/>
          <w:b w:val="0"/>
          <w:bCs w:val="0"/>
          <w:sz w:val="24"/>
          <w:szCs w:val="24"/>
          <w:lang w:val="fr-FR"/>
        </w:rPr>
        <w:br/>
        <w:t xml:space="preserve">Au sein de la D </w:t>
      </w:r>
      <w:proofErr w:type="spellStart"/>
      <w:r w:rsidRPr="007526F9">
        <w:rPr>
          <w:rFonts w:ascii="Times New Roman" w:eastAsia="Times New Roman" w:hAnsi="Times New Roman"/>
          <w:b w:val="0"/>
          <w:bCs w:val="0"/>
          <w:sz w:val="24"/>
          <w:szCs w:val="24"/>
          <w:lang w:val="fr-FR"/>
        </w:rPr>
        <w:t>irection</w:t>
      </w:r>
      <w:proofErr w:type="spellEnd"/>
      <w:r w:rsidRPr="007526F9">
        <w:rPr>
          <w:rFonts w:ascii="Times New Roman" w:eastAsia="Times New Roman" w:hAnsi="Times New Roman"/>
          <w:b w:val="0"/>
          <w:bCs w:val="0"/>
          <w:sz w:val="24"/>
          <w:szCs w:val="24"/>
          <w:lang w:val="fr-FR"/>
        </w:rPr>
        <w:t xml:space="preserve"> de la Recherche Scientifique et Technologique, le/la stagiaire devra préalablement comprendre les principes de base de la technologie Lidar Doppler et se familiariser avec le traitement du signal utilisé. Suite à un travail bibliographique, le/la stagiaire sélectionnera plusieurs algorithmes pour comparer leurs performances en termes de temps de calcul et de précision de mesure. </w:t>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b w:val="0"/>
          <w:bCs w:val="0"/>
          <w:sz w:val="24"/>
          <w:szCs w:val="24"/>
          <w:lang w:val="fr-FR"/>
        </w:rPr>
        <w:br/>
        <w:t>Missions :</w:t>
      </w:r>
      <w:r w:rsidRPr="007526F9">
        <w:rPr>
          <w:rFonts w:ascii="Times New Roman" w:eastAsia="Times New Roman" w:hAnsi="Times New Roman"/>
          <w:b w:val="0"/>
          <w:bCs w:val="0"/>
          <w:sz w:val="24"/>
          <w:szCs w:val="24"/>
          <w:lang w:val="fr-FR"/>
        </w:rPr>
        <w:br/>
        <w:t>- Veille bibliographique sur les algorithmes de traitement du signal</w:t>
      </w:r>
      <w:r w:rsidRPr="007526F9">
        <w:rPr>
          <w:rFonts w:ascii="Times New Roman" w:eastAsia="Times New Roman" w:hAnsi="Times New Roman"/>
          <w:b w:val="0"/>
          <w:bCs w:val="0"/>
          <w:sz w:val="24"/>
          <w:szCs w:val="24"/>
          <w:lang w:val="fr-FR"/>
        </w:rPr>
        <w:br/>
        <w:t>- Codage de ces algorithmes sous Matlab</w:t>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b w:val="0"/>
          <w:bCs w:val="0"/>
          <w:sz w:val="24"/>
          <w:szCs w:val="24"/>
          <w:lang w:val="fr-FR"/>
        </w:rPr>
        <w:lastRenderedPageBreak/>
        <w:t>- Evaluation des performances de ces algorithmes (précision de mesure, temps de calcul…)</w:t>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b w:val="0"/>
          <w:bCs w:val="0"/>
          <w:sz w:val="24"/>
          <w:szCs w:val="24"/>
          <w:lang w:val="fr-FR"/>
        </w:rPr>
        <w:br/>
      </w:r>
      <w:r w:rsidRPr="007526F9">
        <w:rPr>
          <w:rFonts w:ascii="Times New Roman" w:eastAsia="Times New Roman" w:hAnsi="Times New Roman"/>
          <w:sz w:val="24"/>
          <w:szCs w:val="24"/>
          <w:lang w:val="fr-FR"/>
        </w:rPr>
        <w:t>PROFIL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Etudiant(e) motivé(e) d'une école d'ingénieur ou d'université scientifique avec de solides connaissances en traitement du signal et en analyse de données.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br/>
        <w:t xml:space="preserve">CONNAISSANCES ET COMPETENCES RECHERCHEES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Traitement du signal</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Analyse de données</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Physique générale</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Maîtrise de Matlab</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xml:space="preserve">- Anglais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br/>
        <w:t xml:space="preserve">QUALITES PERSONNELLES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Autonomie</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xml:space="preserve">- Curiosité scientifique et créativité </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Bon relationnel</w:t>
      </w:r>
    </w:p>
    <w:p w:rsidR="007526F9" w:rsidRDefault="007526F9" w:rsidP="007526F9">
      <w:pPr>
        <w:rPr>
          <w:rFonts w:ascii="Times New Roman" w:eastAsia="Times New Roman" w:hAnsi="Times New Roman"/>
          <w:b w:val="0"/>
          <w:bCs w:val="0"/>
          <w:sz w:val="24"/>
          <w:szCs w:val="24"/>
          <w:lang w:val="fr-FR"/>
        </w:rPr>
      </w:pPr>
      <w:r w:rsidRPr="007526F9">
        <w:rPr>
          <w:rFonts w:ascii="Times New Roman" w:eastAsia="Times New Roman" w:hAnsi="Times New Roman"/>
          <w:b w:val="0"/>
          <w:bCs w:val="0"/>
          <w:sz w:val="24"/>
          <w:szCs w:val="24"/>
          <w:lang w:val="fr-FR"/>
        </w:rPr>
        <w:t>- Capacités d'adaptation à une structure type PME</w:t>
      </w:r>
    </w:p>
    <w:p w:rsidR="006B0A13" w:rsidRPr="007526F9" w:rsidRDefault="007526F9" w:rsidP="007526F9">
      <w:pPr>
        <w:rPr>
          <w:lang w:val="fr-FR"/>
        </w:rPr>
      </w:pPr>
      <w:bookmarkStart w:id="0" w:name="_GoBack"/>
      <w:bookmarkEnd w:id="0"/>
      <w:r w:rsidRPr="007526F9">
        <w:rPr>
          <w:rFonts w:ascii="Times New Roman" w:eastAsia="Times New Roman" w:hAnsi="Times New Roman"/>
          <w:sz w:val="24"/>
          <w:szCs w:val="24"/>
          <w:lang w:val="fr-FR"/>
        </w:rPr>
        <w:t>Pour postuler : offre16819338.3024@leosphere.contactrh.com</w:t>
      </w:r>
    </w:p>
    <w:sectPr w:rsidR="006B0A13" w:rsidRPr="007526F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T Serif">
    <w:panose1 w:val="020A0603040505020204"/>
    <w:charset w:val="00"/>
    <w:family w:val="roman"/>
    <w:pitch w:val="variable"/>
    <w:sig w:usb0="A00002EF" w:usb1="5000204B" w:usb2="00000000" w:usb3="00000000" w:csb0="00000097"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6F9"/>
    <w:rsid w:val="006B0A13"/>
    <w:rsid w:val="007526F9"/>
    <w:rsid w:val="00D76512"/>
    <w:rsid w:val="00EE48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imes New Roman"/>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37"/>
    <w:lsdException w:name="TOC Heading" w:uiPriority="71" w:qFormat="1"/>
  </w:latentStyles>
  <w:style w:type="paragraph" w:default="1" w:styleId="Normal">
    <w:name w:val="Normal"/>
    <w:aliases w:val="TEXTE — PT SERIF BOLD"/>
    <w:next w:val="TEXTEPTSerif"/>
    <w:qFormat/>
    <w:rsid w:val="00D76512"/>
    <w:pPr>
      <w:jc w:val="both"/>
    </w:pPr>
    <w:rPr>
      <w:rFonts w:ascii="PT Serif" w:eastAsia="MS PGothic" w:hAnsi="PT Serif"/>
      <w:b/>
      <w:bCs/>
      <w:lang w:val="en-GB" w:eastAsia="fr-FR"/>
    </w:rPr>
  </w:style>
  <w:style w:type="paragraph" w:styleId="Titre1">
    <w:name w:val="heading 1"/>
    <w:basedOn w:val="Normal"/>
    <w:next w:val="Normal"/>
    <w:link w:val="Titre1Car"/>
    <w:qFormat/>
    <w:rsid w:val="00D76512"/>
    <w:pPr>
      <w:keepNext/>
      <w:jc w:val="left"/>
      <w:outlineLvl w:val="0"/>
    </w:pPr>
    <w:rPr>
      <w:rFonts w:ascii="Times New Roman" w:eastAsia="Times New Roman" w:hAnsi="Times New Roman"/>
      <w:bCs w:val="0"/>
      <w:sz w:val="36"/>
      <w:lang w:val="fr-FR" w:eastAsia="en-US"/>
    </w:rPr>
  </w:style>
  <w:style w:type="paragraph" w:styleId="Titre3">
    <w:name w:val="heading 3"/>
    <w:basedOn w:val="Normal"/>
    <w:next w:val="Normal"/>
    <w:link w:val="Titre3Car"/>
    <w:qFormat/>
    <w:rsid w:val="00D76512"/>
    <w:pPr>
      <w:keepNext/>
      <w:spacing w:before="240" w:after="60"/>
      <w:jc w:val="left"/>
      <w:outlineLvl w:val="2"/>
    </w:pPr>
    <w:rPr>
      <w:rFonts w:ascii="Arial" w:eastAsia="Times New Roman" w:hAnsi="Arial"/>
      <w:bCs w:val="0"/>
      <w:sz w:val="26"/>
      <w:lang w:val="fr-FR"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EXTEPTSerif">
    <w:name w:val="TEXTE — PT Serif"/>
    <w:qFormat/>
    <w:rsid w:val="00D76512"/>
    <w:pPr>
      <w:ind w:firstLine="567"/>
      <w:jc w:val="both"/>
    </w:pPr>
    <w:rPr>
      <w:rFonts w:ascii="PT Serif" w:eastAsia="MS PGothic" w:hAnsi="PT Serif"/>
      <w:lang w:val="en-GB" w:eastAsia="fr-FR"/>
    </w:rPr>
  </w:style>
  <w:style w:type="character" w:customStyle="1" w:styleId="Titre1Car">
    <w:name w:val="Titre 1 Car"/>
    <w:link w:val="Titre1"/>
    <w:rsid w:val="00D76512"/>
    <w:rPr>
      <w:rFonts w:ascii="Times New Roman" w:eastAsia="Times New Roman" w:hAnsi="Times New Roman"/>
      <w:b/>
      <w:sz w:val="36"/>
    </w:rPr>
  </w:style>
  <w:style w:type="character" w:customStyle="1" w:styleId="Titre3Car">
    <w:name w:val="Titre 3 Car"/>
    <w:link w:val="Titre3"/>
    <w:rsid w:val="00D76512"/>
    <w:rPr>
      <w:rFonts w:ascii="Arial" w:eastAsia="Times New Roman" w:hAnsi="Arial"/>
      <w:b/>
      <w:sz w:val="26"/>
    </w:rPr>
  </w:style>
  <w:style w:type="paragraph" w:styleId="Titre">
    <w:name w:val="Title"/>
    <w:basedOn w:val="Normal"/>
    <w:link w:val="TitreCar"/>
    <w:qFormat/>
    <w:rsid w:val="00D76512"/>
    <w:pPr>
      <w:jc w:val="center"/>
    </w:pPr>
    <w:rPr>
      <w:rFonts w:ascii="Times New Roman" w:eastAsia="Times New Roman" w:hAnsi="Times New Roman"/>
      <w:bCs w:val="0"/>
      <w:sz w:val="36"/>
      <w:lang w:val="fr-FR" w:eastAsia="en-US"/>
    </w:rPr>
  </w:style>
  <w:style w:type="character" w:customStyle="1" w:styleId="TitreCar">
    <w:name w:val="Titre Car"/>
    <w:link w:val="Titre"/>
    <w:rsid w:val="00D76512"/>
    <w:rPr>
      <w:rFonts w:ascii="Times New Roman" w:eastAsia="Times New Roman" w:hAnsi="Times New Roman"/>
      <w:b/>
      <w:sz w:val="36"/>
    </w:rPr>
  </w:style>
  <w:style w:type="paragraph" w:styleId="Sous-titre">
    <w:name w:val="Subtitle"/>
    <w:basedOn w:val="Normal"/>
    <w:link w:val="Sous-titreCar"/>
    <w:qFormat/>
    <w:rsid w:val="00D76512"/>
    <w:pPr>
      <w:jc w:val="left"/>
    </w:pPr>
    <w:rPr>
      <w:rFonts w:ascii="Times New Roman" w:eastAsia="Times New Roman" w:hAnsi="Times New Roman"/>
      <w:b w:val="0"/>
      <w:bCs w:val="0"/>
      <w:sz w:val="24"/>
      <w:lang w:val="fr-FR" w:eastAsia="en-US"/>
    </w:rPr>
  </w:style>
  <w:style w:type="character" w:customStyle="1" w:styleId="Sous-titreCar">
    <w:name w:val="Sous-titre Car"/>
    <w:link w:val="Sous-titre"/>
    <w:rsid w:val="00D76512"/>
    <w:rPr>
      <w:rFonts w:ascii="Times New Roman" w:eastAsia="Times New Roman" w:hAnsi="Times New Roman"/>
      <w:sz w:val="24"/>
    </w:rPr>
  </w:style>
  <w:style w:type="paragraph" w:styleId="Paragraphedeliste">
    <w:name w:val="List Paragraph"/>
    <w:basedOn w:val="Normal"/>
    <w:uiPriority w:val="34"/>
    <w:qFormat/>
    <w:rsid w:val="00D76512"/>
    <w:pPr>
      <w:spacing w:after="180" w:line="268" w:lineRule="auto"/>
      <w:ind w:left="720"/>
      <w:contextualSpacing/>
      <w:jc w:val="left"/>
    </w:pPr>
    <w:rPr>
      <w:rFonts w:ascii="Times New Roman" w:eastAsia="Times New Roman" w:hAnsi="Times New Roman"/>
      <w:b w:val="0"/>
      <w:bCs w:val="0"/>
      <w:color w:val="000000"/>
      <w:kern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301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3DF303F6</Template>
  <TotalTime>2</TotalTime>
  <Pages>2</Pages>
  <Words>440</Words>
  <Characters>2425</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Odile MALEZIEUX</dc:creator>
  <cp:lastModifiedBy>Odile MALEZIEUX</cp:lastModifiedBy>
  <cp:revision>1</cp:revision>
  <dcterms:created xsi:type="dcterms:W3CDTF">2017-01-06T11:21:00Z</dcterms:created>
  <dcterms:modified xsi:type="dcterms:W3CDTF">2017-01-06T11:23:00Z</dcterms:modified>
</cp:coreProperties>
</file>