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Alstom</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xml:space="preserve">3 avenue André </w:t>
      </w:r>
      <w:proofErr w:type="spellStart"/>
      <w:r w:rsidRPr="00E17954">
        <w:rPr>
          <w:rFonts w:ascii="Times New Roman" w:eastAsia="Times New Roman" w:hAnsi="Times New Roman"/>
          <w:b w:val="0"/>
          <w:sz w:val="24"/>
          <w:szCs w:val="24"/>
          <w:lang w:val="fr-FR"/>
        </w:rPr>
        <w:t>malraux</w:t>
      </w:r>
      <w:proofErr w:type="spellEnd"/>
      <w:r w:rsidRPr="00E17954">
        <w:rPr>
          <w:rFonts w:ascii="Times New Roman" w:eastAsia="Times New Roman" w:hAnsi="Times New Roman"/>
          <w:b w:val="0"/>
          <w:sz w:val="24"/>
          <w:szCs w:val="24"/>
          <w:lang w:val="fr-FR"/>
        </w:rPr>
        <w:t>, Levallois (92300)</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http://www.alstom.com/fr/careers/</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TITRE DE L'OFFRE : Stage-Réalité augmentée pour application</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REFERENCE : 17608-17022563</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TYPE DE CONTRAT : Stage</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LOCALISATION : Saint-Ouen 93482, FR</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NIVEAU D'ETUDES : Bac +5</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ANNEES D'EXPERIENCE : 6 mois - 1 an</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DUREE : 6 mois</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SECTEUR : Ferroviaire</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FONCTION : Direction Scientifique</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SOCIETE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Promoteur de la mobilité durable, Alstom développe et propose la gamme de systèmes, d'équipements et de services la plus complète du secteur ferroviaire. Nous proposons à nos clients des solutions intégrées efficaces et innovantes, soutenues par l'excellence dans la mise en œuvre de nos projets.</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Alstom a réalisé un chiffre d'affaires de 6,9 milliards d'euros pour l'exercice 2015/16. Nous sommes présents dans plus d'une soixantaine de pays et employons 33000 personnes. En France, nos 12 sites font de nous la première entreprise ferroviaire française et l'un des premiers contributeurs au dynamisme des économies locales.</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DESCRIPTION DU POSTE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Stage - Réalité augmentée pour applications transports ferroviaires (H/F)</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ALSTOM déploie des solutions de centres de contrôle et des applications ferroviaires gérant le trafic, la maintenance, les moyens audio-visuels, la sécurité des passagers et du personnel, et les ressources matérielles/humaines.</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Au sein du département « Centre de Contrôle Intégré » ayant pour but de concevoir les solutions de supervision et de régulation automatique des métros, tramway et grandes lignes, les missions suivantes vous seront confiées:</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xml:space="preserve">- Définir les cas d'usage des solutions à mettre en </w:t>
      </w:r>
      <w:proofErr w:type="spellStart"/>
      <w:r w:rsidRPr="00E17954">
        <w:rPr>
          <w:rFonts w:ascii="Times New Roman" w:eastAsia="Times New Roman" w:hAnsi="Times New Roman"/>
          <w:b w:val="0"/>
          <w:sz w:val="24"/>
          <w:szCs w:val="24"/>
          <w:lang w:val="fr-FR"/>
        </w:rPr>
        <w:t>oeuvre</w:t>
      </w:r>
      <w:proofErr w:type="spellEnd"/>
      <w:r w:rsidRPr="00E17954">
        <w:rPr>
          <w:rFonts w:ascii="Times New Roman" w:eastAsia="Times New Roman" w:hAnsi="Times New Roman"/>
          <w:b w:val="0"/>
          <w:sz w:val="24"/>
          <w:szCs w:val="24"/>
          <w:lang w:val="fr-FR"/>
        </w:rPr>
        <w:t xml:space="preserve"> avec la réalité augmentée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Poste de travail virtuel pour les opérateurs en salle de contrôle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Maintenance assistée des infrastructures du système de transport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Outil de conception pour les phases d'ingénierie.</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Définition de l'architecture de la solution et des principes ergonomiques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xml:space="preserve">Définition des interfaces graphiques sur </w:t>
      </w:r>
      <w:proofErr w:type="spellStart"/>
      <w:r w:rsidRPr="00E17954">
        <w:rPr>
          <w:rFonts w:ascii="Times New Roman" w:eastAsia="Times New Roman" w:hAnsi="Times New Roman"/>
          <w:b w:val="0"/>
          <w:sz w:val="24"/>
          <w:szCs w:val="24"/>
          <w:lang w:val="fr-FR"/>
        </w:rPr>
        <w:t>Hololens</w:t>
      </w:r>
      <w:proofErr w:type="spellEnd"/>
      <w:r w:rsidRPr="00E17954">
        <w:rPr>
          <w:rFonts w:ascii="Times New Roman" w:eastAsia="Times New Roman" w:hAnsi="Times New Roman"/>
          <w:b w:val="0"/>
          <w:sz w:val="24"/>
          <w:szCs w:val="24"/>
          <w:lang w:val="fr-FR"/>
        </w:rPr>
        <w:t xml:space="preserve"> et au centre de contrôle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Choix des technologies à mettre en œuvre.</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Réalisation des applications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Développement logiciel, réalisation de modèles 3D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xml:space="preserve">Intégration du produit </w:t>
      </w:r>
      <w:proofErr w:type="spellStart"/>
      <w:r w:rsidRPr="00E17954">
        <w:rPr>
          <w:rFonts w:ascii="Times New Roman" w:eastAsia="Times New Roman" w:hAnsi="Times New Roman"/>
          <w:b w:val="0"/>
          <w:sz w:val="24"/>
          <w:szCs w:val="24"/>
          <w:lang w:val="fr-FR"/>
        </w:rPr>
        <w:t>Hololens</w:t>
      </w:r>
      <w:proofErr w:type="spellEnd"/>
      <w:r w:rsidRPr="00E17954">
        <w:rPr>
          <w:rFonts w:ascii="Times New Roman" w:eastAsia="Times New Roman" w:hAnsi="Times New Roman"/>
          <w:b w:val="0"/>
          <w:sz w:val="24"/>
          <w:szCs w:val="24"/>
          <w:lang w:val="fr-FR"/>
        </w:rPr>
        <w:t xml:space="preserve"> et le centre de contrôle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Tests et démonstration.</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lastRenderedPageBreak/>
        <w:t>Le poste nécessite d'interviewer de nombreux métiers offerts par ALSTOM et offre donc la possibilité de découvrir largement le domaine du transport ferroviaire et urbain.</w:t>
      </w:r>
    </w:p>
    <w:p w:rsidR="00E17954" w:rsidRPr="00E17954" w:rsidRDefault="00E17954" w:rsidP="00E17954">
      <w:pPr>
        <w:jc w:val="left"/>
        <w:rPr>
          <w:rFonts w:ascii="Times New Roman" w:eastAsia="Times New Roman" w:hAnsi="Times New Roman"/>
          <w:b w:val="0"/>
          <w:sz w:val="24"/>
          <w:szCs w:val="24"/>
          <w:lang w:val="fr-FR"/>
        </w:rPr>
      </w:pP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PROFIL :</w:t>
      </w:r>
    </w:p>
    <w:p w:rsidR="00E17954" w:rsidRPr="00E17954" w:rsidRDefault="00E17954" w:rsidP="00E17954">
      <w:pPr>
        <w:jc w:val="left"/>
        <w:rPr>
          <w:rFonts w:ascii="Times New Roman" w:eastAsia="Times New Roman" w:hAnsi="Times New Roman"/>
          <w:b w:val="0"/>
          <w:sz w:val="24"/>
          <w:szCs w:val="24"/>
          <w:lang w:val="fr-FR"/>
        </w:rPr>
      </w:pPr>
      <w:r w:rsidRPr="00E17954">
        <w:rPr>
          <w:rFonts w:ascii="Times New Roman" w:eastAsia="Times New Roman" w:hAnsi="Times New Roman"/>
          <w:b w:val="0"/>
          <w:sz w:val="24"/>
          <w:szCs w:val="24"/>
          <w:lang w:val="fr-FR"/>
        </w:rPr>
        <w:t xml:space="preserve">Vous êtes étudiant de niveau Bac +4/5 en Ecole d'Ingénieurs ou Université avec une spécialité en informatique et réalité virtuelle/augmentée, idéalement dans un environnement international. Vous maîtrisez au moins un langage de programmation (C#, C++, .Net ou Java) et les outils bureautiques (Word, Excel, PowerPoint). Vous êtes </w:t>
      </w:r>
      <w:proofErr w:type="spellStart"/>
      <w:r w:rsidRPr="00E17954">
        <w:rPr>
          <w:rFonts w:ascii="Times New Roman" w:eastAsia="Times New Roman" w:hAnsi="Times New Roman"/>
          <w:b w:val="0"/>
          <w:sz w:val="24"/>
          <w:szCs w:val="24"/>
          <w:lang w:val="fr-FR"/>
        </w:rPr>
        <w:t>familiés</w:t>
      </w:r>
      <w:proofErr w:type="spellEnd"/>
      <w:r w:rsidRPr="00E17954">
        <w:rPr>
          <w:rFonts w:ascii="Times New Roman" w:eastAsia="Times New Roman" w:hAnsi="Times New Roman"/>
          <w:b w:val="0"/>
          <w:sz w:val="24"/>
          <w:szCs w:val="24"/>
          <w:lang w:val="fr-FR"/>
        </w:rPr>
        <w:t xml:space="preserve"> avec les technologies de réalité augmentée/virtuelle (+3D) et avez des notions en développement Agile/</w:t>
      </w:r>
      <w:proofErr w:type="spellStart"/>
      <w:r w:rsidRPr="00E17954">
        <w:rPr>
          <w:rFonts w:ascii="Times New Roman" w:eastAsia="Times New Roman" w:hAnsi="Times New Roman"/>
          <w:b w:val="0"/>
          <w:sz w:val="24"/>
          <w:szCs w:val="24"/>
          <w:lang w:val="fr-FR"/>
        </w:rPr>
        <w:t>Devops</w:t>
      </w:r>
      <w:proofErr w:type="spellEnd"/>
      <w:r w:rsidRPr="00E17954">
        <w:rPr>
          <w:rFonts w:ascii="Times New Roman" w:eastAsia="Times New Roman" w:hAnsi="Times New Roman"/>
          <w:b w:val="0"/>
          <w:sz w:val="24"/>
          <w:szCs w:val="24"/>
          <w:lang w:val="fr-FR"/>
        </w:rPr>
        <w:t>. Des connaissances en systèmes et réseaux internet seraient un plus. Disponible et dynamique, vous possédez une excellente organisation. Votre esprit d'équipe ainsi que votre aisance relationnelle seront un plus. Vous maîtrisez l'anglais.</w:t>
      </w:r>
    </w:p>
    <w:p w:rsidR="00E17954" w:rsidRDefault="00E17954" w:rsidP="00E17954">
      <w:pPr>
        <w:jc w:val="left"/>
        <w:rPr>
          <w:rFonts w:ascii="Times New Roman" w:eastAsia="Times New Roman" w:hAnsi="Times New Roman"/>
          <w:b w:val="0"/>
          <w:sz w:val="24"/>
          <w:szCs w:val="24"/>
          <w:lang w:val="fr-FR"/>
        </w:rPr>
      </w:pPr>
    </w:p>
    <w:p w:rsidR="006B0A13" w:rsidRPr="00E17954" w:rsidRDefault="00E17954" w:rsidP="00E17954">
      <w:pPr>
        <w:jc w:val="left"/>
        <w:rPr>
          <w:b w:val="0"/>
        </w:rPr>
      </w:pPr>
      <w:bookmarkStart w:id="0" w:name="_GoBack"/>
      <w:bookmarkEnd w:id="0"/>
      <w:r w:rsidRPr="00E17954">
        <w:rPr>
          <w:rFonts w:ascii="Times New Roman" w:eastAsia="Times New Roman" w:hAnsi="Times New Roman"/>
          <w:b w:val="0"/>
          <w:sz w:val="24"/>
          <w:szCs w:val="24"/>
          <w:lang w:val="fr-FR"/>
        </w:rPr>
        <w:t>Pour postuler : offre17022563.3024@alstom.contactrh.com</w:t>
      </w:r>
      <w:r w:rsidRPr="00E17954">
        <w:rPr>
          <w:rFonts w:ascii="Times New Roman" w:eastAsia="Times New Roman" w:hAnsi="Times New Roman"/>
          <w:b w:val="0"/>
          <w:bCs w:val="0"/>
          <w:sz w:val="24"/>
          <w:szCs w:val="24"/>
          <w:lang w:val="fr-FR"/>
        </w:rPr>
        <w:br/>
      </w:r>
    </w:p>
    <w:sectPr w:rsidR="006B0A13" w:rsidRPr="00E17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54"/>
    <w:rsid w:val="006B0A13"/>
    <w:rsid w:val="00D76512"/>
    <w:rsid w:val="00E17954"/>
    <w:rsid w:val="00EE4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paragraph" w:styleId="Textedebulles">
    <w:name w:val="Balloon Text"/>
    <w:basedOn w:val="Normal"/>
    <w:link w:val="TextedebullesCar"/>
    <w:uiPriority w:val="99"/>
    <w:semiHidden/>
    <w:unhideWhenUsed/>
    <w:rsid w:val="00E17954"/>
    <w:rPr>
      <w:rFonts w:ascii="Tahoma" w:hAnsi="Tahoma" w:cs="Tahoma"/>
      <w:sz w:val="16"/>
      <w:szCs w:val="16"/>
    </w:rPr>
  </w:style>
  <w:style w:type="character" w:customStyle="1" w:styleId="TextedebullesCar">
    <w:name w:val="Texte de bulles Car"/>
    <w:basedOn w:val="Policepardfaut"/>
    <w:link w:val="Textedebulles"/>
    <w:uiPriority w:val="99"/>
    <w:semiHidden/>
    <w:rsid w:val="00E17954"/>
    <w:rPr>
      <w:rFonts w:ascii="Tahoma" w:eastAsia="MS PGothic" w:hAnsi="Tahoma" w:cs="Tahoma"/>
      <w:b/>
      <w:bCs/>
      <w:sz w:val="16"/>
      <w:szCs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paragraph" w:styleId="Textedebulles">
    <w:name w:val="Balloon Text"/>
    <w:basedOn w:val="Normal"/>
    <w:link w:val="TextedebullesCar"/>
    <w:uiPriority w:val="99"/>
    <w:semiHidden/>
    <w:unhideWhenUsed/>
    <w:rsid w:val="00E17954"/>
    <w:rPr>
      <w:rFonts w:ascii="Tahoma" w:hAnsi="Tahoma" w:cs="Tahoma"/>
      <w:sz w:val="16"/>
      <w:szCs w:val="16"/>
    </w:rPr>
  </w:style>
  <w:style w:type="character" w:customStyle="1" w:styleId="TextedebullesCar">
    <w:name w:val="Texte de bulles Car"/>
    <w:basedOn w:val="Policepardfaut"/>
    <w:link w:val="Textedebulles"/>
    <w:uiPriority w:val="99"/>
    <w:semiHidden/>
    <w:rsid w:val="00E17954"/>
    <w:rPr>
      <w:rFonts w:ascii="Tahoma" w:eastAsia="MS PGothic" w:hAnsi="Tahoma" w:cs="Tahoma"/>
      <w:b/>
      <w:bCs/>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702421">
      <w:bodyDiv w:val="1"/>
      <w:marLeft w:val="0"/>
      <w:marRight w:val="0"/>
      <w:marTop w:val="0"/>
      <w:marBottom w:val="0"/>
      <w:divBdr>
        <w:top w:val="none" w:sz="0" w:space="0" w:color="auto"/>
        <w:left w:val="none" w:sz="0" w:space="0" w:color="auto"/>
        <w:bottom w:val="none" w:sz="0" w:space="0" w:color="auto"/>
        <w:right w:val="none" w:sz="0" w:space="0" w:color="auto"/>
      </w:divBdr>
    </w:div>
    <w:div w:id="18285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3DF303F6</Template>
  <TotalTime>2</TotalTime>
  <Pages>2</Pages>
  <Words>480</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MALEZIEUX</dc:creator>
  <cp:lastModifiedBy>Odile MALEZIEUX</cp:lastModifiedBy>
  <cp:revision>1</cp:revision>
  <dcterms:created xsi:type="dcterms:W3CDTF">2017-01-06T14:36:00Z</dcterms:created>
  <dcterms:modified xsi:type="dcterms:W3CDTF">2017-01-06T14:38:00Z</dcterms:modified>
</cp:coreProperties>
</file>